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94E" w:rsidRDefault="00EA72C8" w:rsidP="00CC0F1B">
      <w:pPr>
        <w:ind w:left="1854" w:right="144" w:hanging="1710"/>
        <w:jc w:val="center"/>
      </w:pPr>
      <w:r>
        <w:t>DESTINATION LODI</w:t>
      </w:r>
    </w:p>
    <w:p w:rsidR="00EA72C8" w:rsidRDefault="00EA72C8" w:rsidP="00EA72C8">
      <w:pPr>
        <w:jc w:val="center"/>
      </w:pPr>
      <w:r>
        <w:t>A HISTORICAL JOURNEY</w:t>
      </w:r>
    </w:p>
    <w:p w:rsidR="00EA72C8" w:rsidRDefault="00EA72C8" w:rsidP="00EA72C8">
      <w:pPr>
        <w:jc w:val="center"/>
      </w:pPr>
      <w:r>
        <w:t>OUR HEREOS</w:t>
      </w:r>
    </w:p>
    <w:p w:rsidR="00C40F72" w:rsidRDefault="00C40F72" w:rsidP="00EA72C8">
      <w:pPr>
        <w:jc w:val="center"/>
      </w:pPr>
    </w:p>
    <w:p w:rsidR="00C40F72" w:rsidRDefault="00C40F72" w:rsidP="00C40F72">
      <w:r>
        <w:t xml:space="preserve">Michael and Mary Pancoast had a large family. They had seven children, Elizabeth, Charles, Mary, Samuel, William, Drusilla and Jessie; two would serve in the Civil War. </w:t>
      </w:r>
      <w:r w:rsidR="00577CE4">
        <w:t xml:space="preserve">Michael was a farmer and blacksmith. </w:t>
      </w:r>
      <w:r w:rsidR="00320E11">
        <w:t xml:space="preserve">The Pancoast Farm (still located on Garmen Road) article is available on line. </w:t>
      </w:r>
    </w:p>
    <w:p w:rsidR="00C40F72" w:rsidRDefault="00C40F72" w:rsidP="00C40F72">
      <w:r>
        <w:t>Charles (1838-1871) number one son served for the Union Army, 16</w:t>
      </w:r>
      <w:r w:rsidRPr="00C40F72">
        <w:rPr>
          <w:vertAlign w:val="superscript"/>
        </w:rPr>
        <w:t>th</w:t>
      </w:r>
      <w:r>
        <w:t xml:space="preserve"> Regiment Ohio Infantry Company K. He enlisted as a Private on 8/11/1862 and mustered </w:t>
      </w:r>
      <w:r w:rsidR="006061F5">
        <w:t>out on 12/15/1862 as a Private. Records showed discharged with a Surgeons certificate of disability, injuries no</w:t>
      </w:r>
      <w:r w:rsidR="000F1B72">
        <w:t>t</w:t>
      </w:r>
      <w:r w:rsidR="006061F5">
        <w:t xml:space="preserve"> stated. He</w:t>
      </w:r>
      <w:r>
        <w:t xml:space="preserve"> married Phebe Ann</w:t>
      </w:r>
      <w:r w:rsidR="006061F5">
        <w:t xml:space="preserve"> Snyder 10/25/1861</w:t>
      </w:r>
      <w:r>
        <w:t xml:space="preserve">. I could not find any children or his cause of death. He was listed in the 1870 censes as a farmer. </w:t>
      </w:r>
    </w:p>
    <w:p w:rsidR="00577CE4" w:rsidRDefault="00577CE4" w:rsidP="00C40F72">
      <w:r>
        <w:t>Samuel (1844-1883) number two son enlisted</w:t>
      </w:r>
      <w:r w:rsidR="006061F5">
        <w:t xml:space="preserve"> 9/13/61</w:t>
      </w:r>
      <w:r>
        <w:t>, joining the 16</w:t>
      </w:r>
      <w:r w:rsidRPr="00577CE4">
        <w:rPr>
          <w:vertAlign w:val="superscript"/>
        </w:rPr>
        <w:t>th</w:t>
      </w:r>
      <w:r>
        <w:t xml:space="preserve"> Regiment Ohio Infantry Company K as a Private.</w:t>
      </w:r>
      <w:r w:rsidR="006061F5">
        <w:t xml:space="preserve"> Term of service three years. Samuel </w:t>
      </w:r>
      <w:proofErr w:type="gramStart"/>
      <w:r w:rsidR="006061F5">
        <w:t>was discharged</w:t>
      </w:r>
      <w:proofErr w:type="gramEnd"/>
      <w:r w:rsidR="006061F5">
        <w:t xml:space="preserve"> on 3/21/1864 for wounds received at the </w:t>
      </w:r>
      <w:r w:rsidR="000F1B72">
        <w:t>B</w:t>
      </w:r>
      <w:r w:rsidR="006061F5">
        <w:t xml:space="preserve">attle of Chickasaw Bayou, Mississippi on 12/29/1862. </w:t>
      </w:r>
      <w:r>
        <w:t xml:space="preserve"> He married Sarah and had one son Rosse. </w:t>
      </w:r>
      <w:r w:rsidR="00C0756B">
        <w:t xml:space="preserve">He passed away on Christmas Day after a year of illness. </w:t>
      </w:r>
    </w:p>
    <w:p w:rsidR="009516E0" w:rsidRDefault="009516E0" w:rsidP="00C40F72">
      <w:r>
        <w:t>According to records, during</w:t>
      </w:r>
      <w:r w:rsidR="003540BE">
        <w:t xml:space="preserve"> the month</w:t>
      </w:r>
      <w:r w:rsidR="000F1B72">
        <w:t xml:space="preserve"> of</w:t>
      </w:r>
      <w:r>
        <w:t xml:space="preserve"> August</w:t>
      </w:r>
      <w:r w:rsidR="000F1B72">
        <w:t xml:space="preserve"> 186</w:t>
      </w:r>
      <w:r w:rsidR="00683E1F">
        <w:t>2</w:t>
      </w:r>
      <w:r w:rsidR="000F1B72">
        <w:t>,</w:t>
      </w:r>
      <w:r>
        <w:t xml:space="preserve"> time spent in service</w:t>
      </w:r>
      <w:r w:rsidR="003540BE">
        <w:t xml:space="preserve"> for the 16</w:t>
      </w:r>
      <w:r w:rsidR="003540BE" w:rsidRPr="003540BE">
        <w:rPr>
          <w:vertAlign w:val="superscript"/>
        </w:rPr>
        <w:t>th</w:t>
      </w:r>
      <w:r w:rsidR="003540BE">
        <w:t xml:space="preserve"> Regiment</w:t>
      </w:r>
      <w:r>
        <w:t xml:space="preserve"> was defending Cumberland Gap. Ky. On September </w:t>
      </w:r>
      <w:r w:rsidR="003540BE">
        <w:t>8,</w:t>
      </w:r>
      <w:r>
        <w:t xml:space="preserve"> it took 17 days to march</w:t>
      </w:r>
      <w:r w:rsidR="003540BE">
        <w:t xml:space="preserve"> back home</w:t>
      </w:r>
      <w:r>
        <w:t xml:space="preserve"> and arrive at the Ohio River. </w:t>
      </w:r>
      <w:r w:rsidR="003540BE">
        <w:t>It was in October the 16</w:t>
      </w:r>
      <w:r w:rsidR="003540BE" w:rsidRPr="003540BE">
        <w:rPr>
          <w:vertAlign w:val="superscript"/>
        </w:rPr>
        <w:t>th</w:t>
      </w:r>
      <w:r w:rsidR="003540BE">
        <w:t xml:space="preserve"> Regiment began a march in and occupied Charleston, West Virginia. Followed by the Campaign of Vicksburg, Mississippi. </w:t>
      </w:r>
      <w:r w:rsidR="006061F5">
        <w:t xml:space="preserve">On December 27, </w:t>
      </w:r>
      <w:r w:rsidR="000F1B72">
        <w:t>1862,</w:t>
      </w:r>
      <w:r w:rsidR="006061F5">
        <w:t xml:space="preserve"> they engaged in the Battle of Chickasaw Bayou.</w:t>
      </w:r>
    </w:p>
    <w:p w:rsidR="003540BE" w:rsidRDefault="003540BE" w:rsidP="00C40F72">
      <w:r>
        <w:t>My Great-Grandfather Wallace Heffelfinger was in the Campaign</w:t>
      </w:r>
      <w:r w:rsidR="00683E1F">
        <w:t xml:space="preserve"> of Vicksburg</w:t>
      </w:r>
      <w:bookmarkStart w:id="0" w:name="_GoBack"/>
      <w:bookmarkEnd w:id="0"/>
      <w:r>
        <w:t xml:space="preserve"> and lost a leg. </w:t>
      </w:r>
    </w:p>
    <w:p w:rsidR="00C0756B" w:rsidRDefault="00320E11" w:rsidP="00C40F72">
      <w:r>
        <w:t xml:space="preserve">Not a hero, </w:t>
      </w:r>
      <w:r w:rsidR="00C0756B">
        <w:t xml:space="preserve">Williams Pancoast was a son not to be proud. Williams known in Medina Co. as the prosecutor who skipped town with money and possibility murdered at least two wives. </w:t>
      </w:r>
    </w:p>
    <w:p w:rsidR="000F1B72" w:rsidRDefault="000F1B72" w:rsidP="00C40F72">
      <w:r>
        <w:t>Website: lodiharrisvillehistorical.org</w:t>
      </w:r>
    </w:p>
    <w:p w:rsidR="000F1B72" w:rsidRDefault="000F1B72" w:rsidP="00C40F72">
      <w:r>
        <w:t>Facebook: Enjoy the 1957 film of our Lodi community.</w:t>
      </w:r>
    </w:p>
    <w:p w:rsidR="000F1B72" w:rsidRDefault="000F1B72" w:rsidP="00C40F72">
      <w:r>
        <w:t>Not too late to join the historical society or donate to keep our history alive.</w:t>
      </w:r>
    </w:p>
    <w:p w:rsidR="000F1B72" w:rsidRDefault="000F1B72" w:rsidP="00C40F72">
      <w:r>
        <w:t xml:space="preserve">Bowling Fundraiser: April 20, 7-10pm at Strike and Spare Lanes. Unlimited bowling and food. $30. Chinese Raffle and 50/50. Come join the fun and support our organization and local businesses.  </w:t>
      </w:r>
    </w:p>
    <w:p w:rsidR="00EA72C8" w:rsidRDefault="00EA72C8"/>
    <w:p w:rsidR="00EA72C8" w:rsidRDefault="00EA72C8"/>
    <w:p w:rsidR="00EA72C8" w:rsidRDefault="00EA72C8"/>
    <w:sectPr w:rsidR="00EA7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C8"/>
    <w:rsid w:val="000F1B72"/>
    <w:rsid w:val="00153500"/>
    <w:rsid w:val="00320E11"/>
    <w:rsid w:val="003540BE"/>
    <w:rsid w:val="00577CE4"/>
    <w:rsid w:val="006061F5"/>
    <w:rsid w:val="00683E1F"/>
    <w:rsid w:val="009516E0"/>
    <w:rsid w:val="00A1094E"/>
    <w:rsid w:val="00C0756B"/>
    <w:rsid w:val="00C40F72"/>
    <w:rsid w:val="00CC0F1B"/>
    <w:rsid w:val="00EA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DDC76"/>
  <w15:chartTrackingRefBased/>
  <w15:docId w15:val="{7E7224F7-2BC7-4D7D-8FF9-BC23D188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075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75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75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5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5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mapes</dc:creator>
  <cp:keywords/>
  <dc:description/>
  <cp:lastModifiedBy>mapes</cp:lastModifiedBy>
  <cp:revision>11</cp:revision>
  <dcterms:created xsi:type="dcterms:W3CDTF">2018-03-10T23:52:00Z</dcterms:created>
  <dcterms:modified xsi:type="dcterms:W3CDTF">2018-03-18T15:58:00Z</dcterms:modified>
</cp:coreProperties>
</file>