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08" w:rsidRDefault="00D7407B" w:rsidP="00D7407B">
      <w:pPr>
        <w:jc w:val="center"/>
      </w:pPr>
      <w:r>
        <w:t>Destination Lodi</w:t>
      </w:r>
    </w:p>
    <w:p w:rsidR="00D7407B" w:rsidRDefault="00D7407B" w:rsidP="00D7407B">
      <w:pPr>
        <w:jc w:val="center"/>
      </w:pPr>
      <w:r>
        <w:t>A Historical Journey</w:t>
      </w:r>
    </w:p>
    <w:p w:rsidR="00D7407B" w:rsidRDefault="00D7407B" w:rsidP="00D7407B">
      <w:pPr>
        <w:jc w:val="center"/>
      </w:pPr>
    </w:p>
    <w:p w:rsidR="00D21A92" w:rsidRDefault="00D21A92" w:rsidP="00EE3D28">
      <w:r>
        <w:t xml:space="preserve">When I was coming into Lodi on </w:t>
      </w:r>
      <w:r w:rsidR="00D30DC5">
        <w:t>Greenwich Road</w:t>
      </w:r>
      <w:r>
        <w:t xml:space="preserve"> from Westfield, I was thinking of Joseph Harris and the view he</w:t>
      </w:r>
      <w:r w:rsidR="00EE3D28">
        <w:t xml:space="preserve"> must of</w:t>
      </w:r>
      <w:r>
        <w:t xml:space="preserve"> first experienced of the </w:t>
      </w:r>
      <w:r w:rsidR="00EE3D28">
        <w:t>l</w:t>
      </w:r>
      <w:r>
        <w:t xml:space="preserve">and soon to be Harrisville. It’s my understanding </w:t>
      </w:r>
      <w:r w:rsidR="00D30DC5">
        <w:t xml:space="preserve">his </w:t>
      </w:r>
      <w:r>
        <w:t>first night spent in Harrisville was near</w:t>
      </w:r>
      <w:r w:rsidR="00EE3D28">
        <w:t xml:space="preserve"> intersection of Harris Road and</w:t>
      </w:r>
      <w:r>
        <w:t xml:space="preserve"> Miller Bros. I’m sure he cou</w:t>
      </w:r>
      <w:r w:rsidR="00267585">
        <w:t>ld see the valley full of trees and promise.</w:t>
      </w:r>
    </w:p>
    <w:p w:rsidR="00D7407B" w:rsidRDefault="00D7407B" w:rsidP="001B7E1D">
      <w:r>
        <w:t>Lodi is a Historical Village with an extraordinary history. We were the first settlement, first Christian church</w:t>
      </w:r>
      <w:r w:rsidR="00D30DC5">
        <w:t>,</w:t>
      </w:r>
      <w:r>
        <w:t xml:space="preserve"> first school and we were instrumental in the Underground Railroad.  The</w:t>
      </w:r>
      <w:r w:rsidR="001B7E1D">
        <w:t xml:space="preserve"> sub</w:t>
      </w:r>
      <w:r>
        <w:t xml:space="preserve"> continental divide </w:t>
      </w:r>
      <w:r w:rsidR="001B7E1D">
        <w:t xml:space="preserve">connecting the Ohio River and Lake Erie </w:t>
      </w:r>
      <w:r>
        <w:t>is located on the Hall Farm, a Prehistoric</w:t>
      </w:r>
      <w:r w:rsidR="00267585">
        <w:t xml:space="preserve"> Wooley</w:t>
      </w:r>
      <w:r>
        <w:t xml:space="preserve"> Mammoth was discovered on a local farm. We have three historical landmarks. Jeremiah Higbee was one of our prominate citizens</w:t>
      </w:r>
      <w:r w:rsidR="00D21A92">
        <w:t xml:space="preserve"> that started his store here later moving to Cleveland.</w:t>
      </w:r>
      <w:r w:rsidR="00403C38">
        <w:t xml:space="preserve"> Letha House well known philanthropist and Ann Eliza Young the x-wife of Brigham Young were both married in Lodi. </w:t>
      </w:r>
      <w:r w:rsidR="00D21A92">
        <w:t xml:space="preserve"> Did you know </w:t>
      </w:r>
      <w:r w:rsidR="00403C38">
        <w:t>buzzards return</w:t>
      </w:r>
      <w:r w:rsidR="00D21A92">
        <w:t xml:space="preserve"> to Lodi before they return to Hinckley? </w:t>
      </w:r>
    </w:p>
    <w:p w:rsidR="00BB42DB" w:rsidRDefault="00267585" w:rsidP="00EE3D28">
      <w:r>
        <w:t>We</w:t>
      </w:r>
      <w:r w:rsidR="00EE3D28">
        <w:t>’ve</w:t>
      </w:r>
      <w:r>
        <w:t xml:space="preserve"> lost several landmarks in Lodi due to fire and poor decision, let’s not </w:t>
      </w:r>
      <w:r w:rsidR="00EE3D28">
        <w:t>lose</w:t>
      </w:r>
      <w:r>
        <w:t xml:space="preserve"> another. We have been blessed with three gentlemen from Cleveland who are interesting in</w:t>
      </w:r>
      <w:r w:rsidR="00EE3D28">
        <w:t xml:space="preserve"> restoring</w:t>
      </w:r>
      <w:r>
        <w:t xml:space="preserve"> our Lodi Train Depot. </w:t>
      </w:r>
      <w:r w:rsidR="00BB42DB">
        <w:t xml:space="preserve">It needs a lot of work that needs </w:t>
      </w:r>
      <w:r w:rsidR="001B7E1D">
        <w:t>lots</w:t>
      </w:r>
      <w:r w:rsidR="00BB42DB">
        <w:t xml:space="preserve"> of donated supplies and money. Please help anyway you can. </w:t>
      </w:r>
    </w:p>
    <w:p w:rsidR="00267585" w:rsidRDefault="00BB42DB" w:rsidP="00D21A92">
      <w:r>
        <w:t xml:space="preserve">The Depot dates back to the late 1800s. The Lodi Railroad Museum has a wonderful web site that can give you the history of this historical landmark. </w:t>
      </w:r>
      <w:hyperlink r:id="rId4" w:history="1">
        <w:r w:rsidRPr="00D8182A">
          <w:rPr>
            <w:rStyle w:val="Hyperlink"/>
          </w:rPr>
          <w:t>www.lodirailroadmuseum.org</w:t>
        </w:r>
      </w:hyperlink>
      <w:r>
        <w:t>. Call Paul Bayus @ 330-887-5325 or Joanne Slor</w:t>
      </w:r>
      <w:r w:rsidR="00EE3D28">
        <w:t>gie @ 330-948-2482 if you are interesting in helping.</w:t>
      </w:r>
    </w:p>
    <w:p w:rsidR="001B7E1D" w:rsidRDefault="001B7E1D" w:rsidP="00BE0491">
      <w:r>
        <w:t xml:space="preserve">With </w:t>
      </w:r>
      <w:r w:rsidR="00774967">
        <w:t>the railroad tracks</w:t>
      </w:r>
      <w:r>
        <w:t xml:space="preserve"> comes train wrecks and Lodi has seen few. One </w:t>
      </w:r>
      <w:r w:rsidR="00BE0491">
        <w:t>of</w:t>
      </w:r>
      <w:r>
        <w:t xml:space="preserve"> the earlier accidents</w:t>
      </w:r>
      <w:r w:rsidR="00BE0491">
        <w:t>, according to Joe Warner</w:t>
      </w:r>
      <w:r>
        <w:t xml:space="preserve"> occurred in 1937. A passenger train heading west hit a United Dairy can truck traveling north. The driver was left sitting in the cab of the truck with only his front wheels. It sliced the frame of the bed off </w:t>
      </w:r>
      <w:r w:rsidR="00774967">
        <w:t>behind the cab.</w:t>
      </w:r>
    </w:p>
    <w:p w:rsidR="00774967" w:rsidRDefault="00774967" w:rsidP="00BE0491">
      <w:r>
        <w:t xml:space="preserve">I remember the wreck of 1976.  Our apartment was a block </w:t>
      </w:r>
      <w:r w:rsidR="00BE0491">
        <w:t>from</w:t>
      </w:r>
      <w:r>
        <w:t xml:space="preserve"> the tracks and you could hear the crashing </w:t>
      </w:r>
      <w:r w:rsidR="00EE3D28">
        <w:t>sounds. I</w:t>
      </w:r>
      <w:r>
        <w:t xml:space="preserve"> looked out the window and you could see railroad cars going straight up in the air. </w:t>
      </w:r>
    </w:p>
    <w:p w:rsidR="00EE3D28" w:rsidRDefault="00EE3D28" w:rsidP="00EE3D28">
      <w:r>
        <w:t>The depot</w:t>
      </w:r>
      <w:r w:rsidR="00BE0491">
        <w:t xml:space="preserve"> inself</w:t>
      </w:r>
      <w:r>
        <w:t xml:space="preserve"> was involved in an accident several years ago when a propane truck was crossing the tracks collided with a train, throwing the propane tank into the end of the depot. The railroad chopped off the end of the depot instead of fixing it. </w:t>
      </w:r>
    </w:p>
    <w:p w:rsidR="00BE0491" w:rsidRDefault="00BE0491" w:rsidP="00BE0491">
      <w:r>
        <w:t>Please come join us at our Lodi-Harrisville Historical Meeting on October 26</w:t>
      </w:r>
      <w:r w:rsidRPr="00BE0491">
        <w:rPr>
          <w:vertAlign w:val="superscript"/>
        </w:rPr>
        <w:t>th</w:t>
      </w:r>
      <w:r>
        <w:t xml:space="preserve"> at 6:30pm. Don Gilbert will give the program prior to our quarterly meeting. Mark your calendars. There will be two more programs in November. I will keep you posted.</w:t>
      </w:r>
      <w:bookmarkStart w:id="0" w:name="_GoBack"/>
      <w:bookmarkEnd w:id="0"/>
    </w:p>
    <w:p w:rsidR="00D7407B" w:rsidRDefault="00D7407B" w:rsidP="00D7407B">
      <w:pPr>
        <w:jc w:val="center"/>
      </w:pPr>
    </w:p>
    <w:sectPr w:rsidR="00D7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7B"/>
    <w:rsid w:val="000E2369"/>
    <w:rsid w:val="001B7E1D"/>
    <w:rsid w:val="00267585"/>
    <w:rsid w:val="00281408"/>
    <w:rsid w:val="00403C38"/>
    <w:rsid w:val="00774967"/>
    <w:rsid w:val="00BB42DB"/>
    <w:rsid w:val="00BE0491"/>
    <w:rsid w:val="00D21A92"/>
    <w:rsid w:val="00D30DC5"/>
    <w:rsid w:val="00D7407B"/>
    <w:rsid w:val="00E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4EF02-970A-4A2F-B368-DC82E1A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2D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9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dirailroadmuse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5</cp:revision>
  <dcterms:created xsi:type="dcterms:W3CDTF">2016-10-03T02:18:00Z</dcterms:created>
  <dcterms:modified xsi:type="dcterms:W3CDTF">2016-10-04T04:41:00Z</dcterms:modified>
</cp:coreProperties>
</file>