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AA" w:rsidRDefault="00FE0E58" w:rsidP="00FE0E58">
      <w:pPr>
        <w:jc w:val="center"/>
      </w:pPr>
      <w:r>
        <w:t>DESTINATION LODI</w:t>
      </w:r>
    </w:p>
    <w:p w:rsidR="00FE0E58" w:rsidRDefault="00FE0E58" w:rsidP="00FE0E58">
      <w:pPr>
        <w:jc w:val="center"/>
      </w:pPr>
      <w:r>
        <w:t>A HISTORICAL JOURNEY</w:t>
      </w:r>
    </w:p>
    <w:p w:rsidR="00FE0E58" w:rsidRDefault="00FE0E58" w:rsidP="00FE0E58">
      <w:pPr>
        <w:jc w:val="center"/>
      </w:pPr>
      <w:r>
        <w:t>RETURNING TO THE WAITE-HARRIS HOUSE</w:t>
      </w:r>
    </w:p>
    <w:p w:rsidR="00FE0E58" w:rsidRDefault="00FE0E58" w:rsidP="00FE0E58">
      <w:pPr>
        <w:jc w:val="center"/>
      </w:pPr>
    </w:p>
    <w:p w:rsidR="00FE0E58" w:rsidRDefault="00FE0E58" w:rsidP="00FE0E58">
      <w:r>
        <w:t>As most know, the Lodi-Harrisville Historical Society had purchased the Waite-Harris House. It has been quite a journey.</w:t>
      </w:r>
      <w:r w:rsidR="00D66662">
        <w:t xml:space="preserve"> I want to stress how important this house and the Waite-Harris families were to Lodi. </w:t>
      </w:r>
      <w:r>
        <w:t xml:space="preserve">After much family research, I thought I would share </w:t>
      </w:r>
      <w:r w:rsidR="00A21321">
        <w:t>some of the</w:t>
      </w:r>
      <w:r>
        <w:t xml:space="preserve"> information and correct my last arti</w:t>
      </w:r>
      <w:r w:rsidR="00D66662">
        <w:t xml:space="preserve">cle in the Waite-Harris house. </w:t>
      </w:r>
    </w:p>
    <w:p w:rsidR="00FE0E58" w:rsidRDefault="000046B2" w:rsidP="00FE0E58">
      <w:r>
        <w:t xml:space="preserve">Dr. James </w:t>
      </w:r>
      <w:r w:rsidR="00033281">
        <w:t>E. Waite came to Lodi in</w:t>
      </w:r>
      <w:r>
        <w:t xml:space="preserve"> 1881 from the Summit Co. area. His grandfather, Walter Waite was one of the early settlers of the Western Reserve from Massachusetts. </w:t>
      </w:r>
      <w:r w:rsidR="00A21321">
        <w:t>Dr. Waite</w:t>
      </w:r>
      <w:r>
        <w:t xml:space="preserve"> worked on this father’s farm, taught school for many years to raise money for further education. Immediately upon graduation from </w:t>
      </w:r>
      <w:r w:rsidR="001C557F">
        <w:t>Medical School in Cleveland</w:t>
      </w:r>
      <w:r w:rsidR="00E023BF">
        <w:t xml:space="preserve">, he came to Lodi succeeding Dr. J. W. Cowan. </w:t>
      </w:r>
    </w:p>
    <w:p w:rsidR="00033281" w:rsidRDefault="00033281" w:rsidP="00FE0E58">
      <w:r>
        <w:t>During his life in Lodi, Dr.</w:t>
      </w:r>
      <w:r w:rsidR="002D485A">
        <w:t xml:space="preserve"> “Doc”</w:t>
      </w:r>
      <w:r>
        <w:t xml:space="preserve"> Waite was Director and President of the Lodi State Bank, director of the Farmers Insurance Company, President of the board of directors of the Lodi Hospital and </w:t>
      </w:r>
      <w:r w:rsidR="00D66662">
        <w:t>it has</w:t>
      </w:r>
      <w:r>
        <w:t xml:space="preserve"> stated he was instrumen</w:t>
      </w:r>
      <w:r w:rsidR="00D66662">
        <w:t xml:space="preserve">tal in building up this institution. Dr. Waite was a member of the First Congregational Church, active in the Y.M.C.A., a Mason where he served as Master and Lodi Rotary. </w:t>
      </w:r>
      <w:r w:rsidR="001C557F">
        <w:t xml:space="preserve">There is also a long list of medical associations. </w:t>
      </w:r>
    </w:p>
    <w:p w:rsidR="00E023BF" w:rsidRDefault="00E023BF" w:rsidP="00FE0E58">
      <w:r>
        <w:t xml:space="preserve">On October 25, 1883, </w:t>
      </w:r>
      <w:r w:rsidR="00207A90">
        <w:t>Dr.Waite</w:t>
      </w:r>
      <w:r>
        <w:t xml:space="preserve"> marries Rachel Harris daughter of Nelson Harris</w:t>
      </w:r>
      <w:r w:rsidR="002D485A">
        <w:t xml:space="preserve"> and great granddaughter of our founding father Judge Joseph Harris</w:t>
      </w:r>
      <w:r>
        <w:t>. They had two children, Mary who married G. Thompson and passed away in 1918: and a son Harr</w:t>
      </w:r>
      <w:r w:rsidR="001C557F">
        <w:t>is who married Katherine Fogg. Dr.</w:t>
      </w:r>
      <w:r w:rsidR="00207A90">
        <w:t xml:space="preserve"> and Mrs.</w:t>
      </w:r>
      <w:r w:rsidR="001C557F">
        <w:t xml:space="preserve"> Waite</w:t>
      </w:r>
      <w:r>
        <w:t xml:space="preserve"> had only two grandchildren, Mary Faye and </w:t>
      </w:r>
      <w:r w:rsidR="00033281">
        <w:t>Paul</w:t>
      </w:r>
      <w:r>
        <w:t xml:space="preserve"> Thompson.  All buried at Woodlawn in Lodi. </w:t>
      </w:r>
    </w:p>
    <w:p w:rsidR="00C05F69" w:rsidRDefault="00866117" w:rsidP="00FE0E58">
      <w:r>
        <w:t xml:space="preserve">Dr. Waite passed away at home after a surgery in 1928. </w:t>
      </w:r>
      <w:r w:rsidR="00C05F69">
        <w:t>Rachel remained in the home until her death in 1940. It was at that time</w:t>
      </w:r>
      <w:r w:rsidR="00830E30">
        <w:t xml:space="preserve"> son</w:t>
      </w:r>
      <w:r w:rsidR="00C05F69">
        <w:t xml:space="preserve"> Harris moved from Akron, living in the home until his death. </w:t>
      </w:r>
    </w:p>
    <w:p w:rsidR="00C05F69" w:rsidRDefault="00C05F69" w:rsidP="00FE0E58">
      <w:r>
        <w:t xml:space="preserve">During my research, I found many passport documents of the destinations Harris and his wife traveled for his job with </w:t>
      </w:r>
      <w:r w:rsidR="00A21321">
        <w:t>Seiberling Goodyear</w:t>
      </w:r>
      <w:r>
        <w:t xml:space="preserve"> </w:t>
      </w:r>
      <w:r w:rsidR="000867BB">
        <w:t>Rubber. They were obvious good friends</w:t>
      </w:r>
      <w:r w:rsidR="00207A90">
        <w:t xml:space="preserve"> with the Seiberling family</w:t>
      </w:r>
      <w:r w:rsidR="000867BB">
        <w:t xml:space="preserve">. </w:t>
      </w:r>
      <w:r>
        <w:t xml:space="preserve"> I found </w:t>
      </w:r>
      <w:r w:rsidR="00A21321">
        <w:t>the</w:t>
      </w:r>
      <w:r w:rsidR="00207A90">
        <w:t xml:space="preserve"> Akron</w:t>
      </w:r>
      <w:r>
        <w:t xml:space="preserve"> residence </w:t>
      </w:r>
      <w:r w:rsidR="00A21321">
        <w:t>of Harris Waite on North</w:t>
      </w:r>
      <w:r>
        <w:t xml:space="preserve"> Portage </w:t>
      </w:r>
      <w:r w:rsidR="00830E30">
        <w:t>Path near</w:t>
      </w:r>
      <w:r>
        <w:t xml:space="preserve"> Stan Hywet. </w:t>
      </w:r>
      <w:r w:rsidR="00830E30">
        <w:t>It was once a lovely 4000 square foot brick home, now a duplex. I heard many stories of the lovely items, collected during his travels decorated their Lodi home. I have some Italian p</w:t>
      </w:r>
      <w:r w:rsidR="00207A90">
        <w:t>orcelain</w:t>
      </w:r>
      <w:r w:rsidR="00830E30">
        <w:t xml:space="preserve"> pieces my dad bought at their auction in the 1970s. These items will one day be returned to their home. I</w:t>
      </w:r>
      <w:r w:rsidR="000867BB">
        <w:t xml:space="preserve"> am hoping Waite-Harris items sold at this auction will return home. </w:t>
      </w:r>
    </w:p>
    <w:p w:rsidR="000867BB" w:rsidRDefault="00033281" w:rsidP="00FE0E58">
      <w:r>
        <w:t xml:space="preserve">Not surprising, </w:t>
      </w:r>
      <w:r w:rsidR="007934BF">
        <w:t>I found majority of Lodi</w:t>
      </w:r>
      <w:r w:rsidR="00207A90">
        <w:t xml:space="preserve"> citizens</w:t>
      </w:r>
      <w:r w:rsidR="007934BF">
        <w:t xml:space="preserve"> related</w:t>
      </w:r>
      <w:r>
        <w:t xml:space="preserve"> in the late 1800s. . </w:t>
      </w:r>
      <w:r w:rsidR="007934BF">
        <w:t>. I was delighted to find</w:t>
      </w:r>
      <w:r w:rsidR="000867BB">
        <w:t xml:space="preserve"> Lt. Col Dewitt </w:t>
      </w:r>
      <w:r w:rsidR="007934BF">
        <w:t>whose</w:t>
      </w:r>
      <w:r w:rsidR="000867BB">
        <w:t xml:space="preserve"> uniform </w:t>
      </w:r>
      <w:r>
        <w:t>we</w:t>
      </w:r>
      <w:r w:rsidR="000867BB">
        <w:t xml:space="preserve"> have on display, was the Great-uncle of Rachel Harris Waite. I also found connecti</w:t>
      </w:r>
      <w:r w:rsidR="007934BF">
        <w:t xml:space="preserve">ons between the Loomis and Ritchie families. </w:t>
      </w:r>
    </w:p>
    <w:p w:rsidR="002D485A" w:rsidRDefault="002D485A" w:rsidP="002D485A">
      <w:r>
        <w:t xml:space="preserve">The Waite-Harris house </w:t>
      </w:r>
      <w:r w:rsidR="00207A90">
        <w:t xml:space="preserve">built in 1890 </w:t>
      </w:r>
      <w:r>
        <w:t xml:space="preserve">did not have a front or back porch. It is my understanding you entered the house from the side porch into the pantry/kitchen. It was not until 1920 they added to the back of the house that included a new </w:t>
      </w:r>
      <w:r w:rsidR="00ED1DB3">
        <w:t>kitchen, Maid’s</w:t>
      </w:r>
      <w:r>
        <w:t xml:space="preserve"> quarters</w:t>
      </w:r>
      <w:r w:rsidR="00ED1DB3">
        <w:t xml:space="preserve"> and front porch.</w:t>
      </w:r>
      <w:r>
        <w:t xml:space="preserve"> The built- in cabinet in the dining room covers where the back door once stood. In my previous article, I had these facts turned </w:t>
      </w:r>
      <w:r>
        <w:lastRenderedPageBreak/>
        <w:t>around. The original secondary front door had stain glass from the First Congregational church inserted by a previous family who did most of the restoration to the house.</w:t>
      </w:r>
      <w:r>
        <w:t xml:space="preserve"> </w:t>
      </w:r>
    </w:p>
    <w:p w:rsidR="002D485A" w:rsidRDefault="002D485A" w:rsidP="002D485A">
      <w:r>
        <w:t xml:space="preserve">Please come and visit Lodi’s home. We will have set hours in the near future. I will show the house if available. Call me at 330-635-7294. </w:t>
      </w:r>
    </w:p>
    <w:p w:rsidR="00C05F69" w:rsidRDefault="00C05F69" w:rsidP="00FE0E58"/>
    <w:p w:rsidR="00E023BF" w:rsidRDefault="00E023BF" w:rsidP="00FE0E58"/>
    <w:p w:rsidR="00E023BF" w:rsidRDefault="00E023BF" w:rsidP="00FE0E58"/>
    <w:p w:rsidR="00E023BF" w:rsidRDefault="00E023BF" w:rsidP="00FE0E58"/>
    <w:p w:rsidR="00FE0E58" w:rsidRDefault="00FE0E58"/>
    <w:sectPr w:rsidR="00FE0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35" w:rsidRDefault="006C2635" w:rsidP="00ED1DB3">
      <w:pPr>
        <w:spacing w:after="0" w:line="240" w:lineRule="auto"/>
      </w:pPr>
      <w:r>
        <w:separator/>
      </w:r>
    </w:p>
  </w:endnote>
  <w:endnote w:type="continuationSeparator" w:id="0">
    <w:p w:rsidR="006C2635" w:rsidRDefault="006C2635" w:rsidP="00ED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35" w:rsidRDefault="006C2635" w:rsidP="00ED1DB3">
      <w:pPr>
        <w:spacing w:after="0" w:line="240" w:lineRule="auto"/>
      </w:pPr>
      <w:r>
        <w:separator/>
      </w:r>
    </w:p>
  </w:footnote>
  <w:footnote w:type="continuationSeparator" w:id="0">
    <w:p w:rsidR="006C2635" w:rsidRDefault="006C2635" w:rsidP="00ED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B3" w:rsidRDefault="00ED1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58"/>
    <w:rsid w:val="000046B2"/>
    <w:rsid w:val="00033281"/>
    <w:rsid w:val="000867BB"/>
    <w:rsid w:val="0008797C"/>
    <w:rsid w:val="001C557F"/>
    <w:rsid w:val="00207A90"/>
    <w:rsid w:val="002D485A"/>
    <w:rsid w:val="006C2635"/>
    <w:rsid w:val="00783399"/>
    <w:rsid w:val="007934BF"/>
    <w:rsid w:val="00830E30"/>
    <w:rsid w:val="00866117"/>
    <w:rsid w:val="00A16FAA"/>
    <w:rsid w:val="00A21321"/>
    <w:rsid w:val="00C05F69"/>
    <w:rsid w:val="00D66662"/>
    <w:rsid w:val="00DA25B9"/>
    <w:rsid w:val="00E023BF"/>
    <w:rsid w:val="00E14E63"/>
    <w:rsid w:val="00ED1DB3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E7A9"/>
  <w15:chartTrackingRefBased/>
  <w15:docId w15:val="{27FA079F-4B59-4908-B0EC-0358DBD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B3"/>
  </w:style>
  <w:style w:type="paragraph" w:styleId="Footer">
    <w:name w:val="footer"/>
    <w:basedOn w:val="Normal"/>
    <w:link w:val="FooterChar"/>
    <w:uiPriority w:val="99"/>
    <w:unhideWhenUsed/>
    <w:rsid w:val="00ED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6</cp:revision>
  <dcterms:created xsi:type="dcterms:W3CDTF">2018-01-08T16:44:00Z</dcterms:created>
  <dcterms:modified xsi:type="dcterms:W3CDTF">2018-01-09T02:10:00Z</dcterms:modified>
</cp:coreProperties>
</file>